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7:41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planning out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13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controllers more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if ruby helper files are needed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Using helper files to make a teacher form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entering a graders prerequisite courses into database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functions to enter prereq courses into database and validate them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Kept working on developing the story and finding a way to do what is needed for the story.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user story coding.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 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for user story 13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13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use case diagram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 case diagram as well as other documentation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Polished the grader’s use case diagram based on professor’s recommendations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Designing more detailed use case diagrams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Deciding on different project artifacts to convey our project idea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 case diagram as well as other artifacts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 case diagrams for documentation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detailed diagrams for documentation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Design more comprehensive User Story 5 use case diagram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use case diagram to cover additional scenario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